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DC726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1F3DDFDD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color w:val="7F7F7F"/>
          <w:spacing w:val="60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47C97B" wp14:editId="593D29E2">
            <wp:simplePos x="0" y="0"/>
            <wp:positionH relativeFrom="margin">
              <wp:align>center</wp:align>
            </wp:positionH>
            <wp:positionV relativeFrom="paragraph">
              <wp:posOffset>-251460</wp:posOffset>
            </wp:positionV>
            <wp:extent cx="3885372" cy="928269"/>
            <wp:effectExtent l="0" t="0" r="1270" b="5715"/>
            <wp:wrapNone/>
            <wp:docPr id="708208213" name="Picture 708208213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08213" name="Picture 708208213" descr="A black and white log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5372" cy="9282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C1D9B5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5EC9C5FA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7DBCDDC2" w14:textId="77777777" w:rsidR="004E3F99" w:rsidRDefault="004E3F99" w:rsidP="004E3F99">
      <w:pPr>
        <w:pStyle w:val="Header"/>
        <w:pBdr>
          <w:bottom w:val="single" w:sz="4" w:space="27" w:color="D9D9D9"/>
        </w:pBd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14:paraId="519468CA" w14:textId="4C1A76A9" w:rsidR="004E3F99" w:rsidRPr="00F342BD" w:rsidRDefault="004E3F99" w:rsidP="004E3F99">
      <w:pPr>
        <w:pStyle w:val="Header"/>
        <w:pBdr>
          <w:bottom w:val="single" w:sz="4" w:space="27" w:color="D9D9D9"/>
        </w:pBdr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Times New Roman" w:hAnsi="Times New Roman"/>
          <w:lang w:val="en-US"/>
        </w:rPr>
        <w:tab/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>Staff Senate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Agenda Meeting Minutes</w:t>
      </w:r>
    </w:p>
    <w:p w14:paraId="4584FD40" w14:textId="1419790C" w:rsidR="004E3F99" w:rsidRPr="00F342BD" w:rsidRDefault="004E3F99" w:rsidP="004E3F99">
      <w:pPr>
        <w:pStyle w:val="Header"/>
        <w:pBdr>
          <w:bottom w:val="single" w:sz="4" w:space="27" w:color="D9D9D9"/>
        </w:pBdr>
        <w:rPr>
          <w:rFonts w:ascii="Arial" w:hAnsi="Arial" w:cs="Arial"/>
          <w:b/>
          <w:bCs/>
          <w:sz w:val="32"/>
          <w:szCs w:val="32"/>
          <w:lang w:val="en-US"/>
        </w:rPr>
      </w:pPr>
      <w:r w:rsidRPr="00F342BD">
        <w:rPr>
          <w:rFonts w:ascii="Arial" w:hAnsi="Arial" w:cs="Arial"/>
          <w:b/>
          <w:bCs/>
          <w:sz w:val="32"/>
          <w:szCs w:val="32"/>
          <w:lang w:val="en-US"/>
        </w:rPr>
        <w:tab/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Friday, </w:t>
      </w:r>
      <w:r w:rsidR="008C15A7">
        <w:rPr>
          <w:rFonts w:ascii="Arial" w:hAnsi="Arial" w:cs="Arial"/>
          <w:b/>
          <w:bCs/>
          <w:sz w:val="32"/>
          <w:szCs w:val="32"/>
          <w:lang w:val="en-US"/>
        </w:rPr>
        <w:t>March 27</w:t>
      </w:r>
      <w:r w:rsidR="008C15A7" w:rsidRPr="008C15A7">
        <w:rPr>
          <w:rFonts w:ascii="Arial" w:hAnsi="Arial" w:cs="Arial"/>
          <w:b/>
          <w:bCs/>
          <w:sz w:val="32"/>
          <w:szCs w:val="32"/>
          <w:vertAlign w:val="superscript"/>
          <w:lang w:val="en-US"/>
        </w:rPr>
        <w:t>th</w:t>
      </w:r>
      <w:r w:rsidR="008C15A7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,</w:t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9F65E8">
        <w:rPr>
          <w:rFonts w:ascii="Arial" w:hAnsi="Arial" w:cs="Arial"/>
          <w:b/>
          <w:bCs/>
          <w:sz w:val="32"/>
          <w:szCs w:val="32"/>
          <w:lang w:val="en-US"/>
        </w:rPr>
        <w:t>9:30</w:t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>A</w:t>
      </w:r>
      <w:r w:rsidRPr="00F342BD">
        <w:rPr>
          <w:rFonts w:ascii="Arial" w:hAnsi="Arial" w:cs="Arial"/>
          <w:b/>
          <w:bCs/>
          <w:sz w:val="32"/>
          <w:szCs w:val="32"/>
          <w:lang w:val="en-US"/>
        </w:rPr>
        <w:t xml:space="preserve">M </w:t>
      </w:r>
    </w:p>
    <w:p w14:paraId="19F4615C" w14:textId="77777777" w:rsidR="004E3F99" w:rsidRDefault="004E3F99" w:rsidP="004E3F99">
      <w:pPr>
        <w:pStyle w:val="Header"/>
        <w:pBdr>
          <w:bottom w:val="single" w:sz="4" w:space="27" w:color="D9D9D9"/>
        </w:pBdr>
      </w:pPr>
      <w:r w:rsidRPr="00F342BD">
        <w:rPr>
          <w:rFonts w:ascii="Arial" w:hAnsi="Arial" w:cs="Arial"/>
          <w:b/>
          <w:bCs/>
          <w:sz w:val="32"/>
          <w:szCs w:val="32"/>
          <w:lang w:val="en-US"/>
        </w:rPr>
        <w:tab/>
      </w:r>
      <w:r>
        <w:rPr>
          <w:rFonts w:ascii="Arial" w:hAnsi="Arial" w:cs="Arial"/>
          <w:b/>
          <w:bCs/>
          <w:sz w:val="32"/>
          <w:szCs w:val="32"/>
          <w:lang w:val="en-US"/>
        </w:rPr>
        <w:t>Alumni Room</w:t>
      </w:r>
    </w:p>
    <w:p w14:paraId="2B330C52" w14:textId="545AF984" w:rsidR="00E44105" w:rsidRDefault="004E3F99">
      <w:r>
        <w:t>Roll Call- Brenna Lordemann, Kylie Larson,</w:t>
      </w:r>
      <w:r w:rsidR="008C15A7">
        <w:t xml:space="preserve"> </w:t>
      </w:r>
      <w:r>
        <w:t>Janice Haro, Alex Walikonis, Carol Campbell</w:t>
      </w:r>
      <w:r w:rsidR="00F26FE8">
        <w:t>, Jared Ward</w:t>
      </w:r>
      <w:r w:rsidR="008C15A7">
        <w:t>,</w:t>
      </w:r>
      <w:r>
        <w:t xml:space="preserve"> </w:t>
      </w:r>
      <w:r w:rsidR="008C15A7">
        <w:t xml:space="preserve">Joe Campbell </w:t>
      </w:r>
      <w:r>
        <w:t xml:space="preserve">attended on Teams, </w:t>
      </w:r>
      <w:r w:rsidR="00EA27D3">
        <w:t>Wyatt Olson</w:t>
      </w:r>
      <w:r>
        <w:t xml:space="preserve"> attended as a </w:t>
      </w:r>
      <w:r w:rsidR="00EA27D3">
        <w:t>Facutly Senate Rep. Non Voter</w:t>
      </w:r>
      <w:r w:rsidR="008C15A7">
        <w:t>, Neil Person attended as Student Senate Rep. Non Voter</w:t>
      </w:r>
      <w:r w:rsidR="00EA27D3">
        <w:t>.</w:t>
      </w:r>
    </w:p>
    <w:p w14:paraId="6B076945" w14:textId="604A6176" w:rsidR="004E3F99" w:rsidRDefault="004E3F99">
      <w:r>
        <w:t xml:space="preserve">President, Brenna Lordemann called the meeting to order at </w:t>
      </w:r>
      <w:r w:rsidR="00F26FE8">
        <w:t>9</w:t>
      </w:r>
      <w:r>
        <w:t>:</w:t>
      </w:r>
      <w:r w:rsidR="00F26FE8">
        <w:t>3</w:t>
      </w:r>
      <w:r w:rsidR="001740BB">
        <w:t>8</w:t>
      </w:r>
      <w:r>
        <w:t xml:space="preserve"> AM on Friday</w:t>
      </w:r>
      <w:r w:rsidR="00F26FE8">
        <w:t>,</w:t>
      </w:r>
      <w:r>
        <w:t xml:space="preserve"> </w:t>
      </w:r>
      <w:r w:rsidR="001740BB">
        <w:t>March 27</w:t>
      </w:r>
      <w:r w:rsidR="001740BB" w:rsidRPr="001740BB">
        <w:rPr>
          <w:vertAlign w:val="superscript"/>
        </w:rPr>
        <w:t>th</w:t>
      </w:r>
      <w:r w:rsidR="001740BB">
        <w:t xml:space="preserve"> </w:t>
      </w:r>
      <w:r>
        <w:t xml:space="preserve"> in the Alumni Room.</w:t>
      </w:r>
    </w:p>
    <w:p w14:paraId="36519FAA" w14:textId="40A1E798" w:rsidR="004E3F99" w:rsidRDefault="00BA4A16">
      <w:r>
        <w:t xml:space="preserve">Carol Campbell made a motion </w:t>
      </w:r>
      <w:r w:rsidR="00BA64E2">
        <w:t xml:space="preserve">to approve the agenda </w:t>
      </w:r>
      <w:r>
        <w:t xml:space="preserve">and </w:t>
      </w:r>
      <w:r w:rsidR="00BA64E2">
        <w:t>Kylie Larson</w:t>
      </w:r>
      <w:r>
        <w:t xml:space="preserve"> 2</w:t>
      </w:r>
      <w:r w:rsidRPr="00BA4A16">
        <w:rPr>
          <w:vertAlign w:val="superscript"/>
        </w:rPr>
        <w:t>nd</w:t>
      </w:r>
      <w:r>
        <w:t xml:space="preserve"> the motion. </w:t>
      </w:r>
      <w:r w:rsidR="00E42C74">
        <w:t>All in favor, non</w:t>
      </w:r>
      <w:r w:rsidR="00A26A45">
        <w:t>-o</w:t>
      </w:r>
      <w:r w:rsidR="000211C4">
        <w:t>p</w:t>
      </w:r>
      <w:r w:rsidR="002426F7">
        <w:t>p</w:t>
      </w:r>
      <w:r w:rsidR="000211C4">
        <w:t xml:space="preserve">osed. </w:t>
      </w:r>
    </w:p>
    <w:p w14:paraId="26A13137" w14:textId="46D39B8C" w:rsidR="000211C4" w:rsidRDefault="000211C4">
      <w:r>
        <w:t>Carol Campbell made a motion to approve the minutes from the last meeting and Alex Wal</w:t>
      </w:r>
      <w:r w:rsidR="002426F7">
        <w:t>ikonis 2</w:t>
      </w:r>
      <w:r w:rsidR="002426F7" w:rsidRPr="002426F7">
        <w:rPr>
          <w:vertAlign w:val="superscript"/>
        </w:rPr>
        <w:t>nd</w:t>
      </w:r>
      <w:r w:rsidR="002426F7">
        <w:t xml:space="preserve"> the motion. All in favor, non</w:t>
      </w:r>
      <w:r w:rsidR="00A26A45">
        <w:t>-o</w:t>
      </w:r>
      <w:r w:rsidR="002426F7">
        <w:t xml:space="preserve">pposed. </w:t>
      </w:r>
    </w:p>
    <w:p w14:paraId="3B8E716D" w14:textId="088EDE93" w:rsidR="00BA4A16" w:rsidRDefault="00B230C1">
      <w:r>
        <w:t xml:space="preserve">There were updates on Executive Cabinet, Faculty Senate, and </w:t>
      </w:r>
      <w:r w:rsidR="00B37797">
        <w:t xml:space="preserve">Student Senate. Brenna shared that </w:t>
      </w:r>
      <w:r w:rsidR="00F31AF7">
        <w:t xml:space="preserve">there are no updates about Exceutive Cabinet as there hasn’t been a meeting yet. </w:t>
      </w:r>
      <w:r w:rsidR="00060051">
        <w:t>Wyatt discussed from Facutly Senate that they</w:t>
      </w:r>
      <w:r w:rsidR="00665135">
        <w:t xml:space="preserve"> </w:t>
      </w:r>
      <w:r w:rsidR="000560A5">
        <w:t xml:space="preserve">went over </w:t>
      </w:r>
      <w:r w:rsidR="00665135">
        <w:t xml:space="preserve">polices and procedures for </w:t>
      </w:r>
      <w:r w:rsidR="006E2EE9">
        <w:t xml:space="preserve">Tenure </w:t>
      </w:r>
      <w:r w:rsidR="00665135">
        <w:t xml:space="preserve">and who is going to carry the </w:t>
      </w:r>
      <w:r w:rsidR="00297BB6">
        <w:t>Mace</w:t>
      </w:r>
      <w:r w:rsidR="00665135">
        <w:t xml:space="preserve"> for graduation. Neil</w:t>
      </w:r>
      <w:r w:rsidR="00EA5714">
        <w:t xml:space="preserve"> discussed </w:t>
      </w:r>
      <w:r w:rsidR="000560A5">
        <w:t xml:space="preserve">from </w:t>
      </w:r>
      <w:r w:rsidR="00EA5714">
        <w:t xml:space="preserve">Student Senate </w:t>
      </w:r>
      <w:r w:rsidR="000560A5">
        <w:t>that they are picking students for the student speakers at graduation and bringing them to faculty to choose from there. Neil</w:t>
      </w:r>
      <w:r w:rsidR="004C3994">
        <w:t xml:space="preserve"> and Kylie</w:t>
      </w:r>
      <w:r w:rsidR="000560A5">
        <w:t xml:space="preserve"> also mentioned about emergency funds for students. </w:t>
      </w:r>
    </w:p>
    <w:p w14:paraId="1A561973" w14:textId="7F7E5855" w:rsidR="00FA32FA" w:rsidRDefault="00FA32FA">
      <w:r>
        <w:t xml:space="preserve">For old business, Brenna </w:t>
      </w:r>
      <w:r w:rsidR="004C3994">
        <w:t>showed all the members the letter to give to new staff.</w:t>
      </w:r>
      <w:r w:rsidR="00297BB6">
        <w:t xml:space="preserve"> Everyone liked it. </w:t>
      </w:r>
      <w:r w:rsidR="006B18E1">
        <w:t xml:space="preserve">The group brought up having a </w:t>
      </w:r>
      <w:r w:rsidR="00297BB6">
        <w:t xml:space="preserve">flyer of the </w:t>
      </w:r>
      <w:r w:rsidR="006B18E1">
        <w:t xml:space="preserve">map </w:t>
      </w:r>
      <w:r w:rsidR="00297BB6">
        <w:t xml:space="preserve">of </w:t>
      </w:r>
      <w:r w:rsidR="006B18E1">
        <w:t xml:space="preserve">campus and the specific building that the new staff member will be working in included in the welcome pack. </w:t>
      </w:r>
    </w:p>
    <w:p w14:paraId="25D24C29" w14:textId="75390065" w:rsidR="005B4EC0" w:rsidRDefault="005B4EC0">
      <w:r>
        <w:t xml:space="preserve">The staff lunch </w:t>
      </w:r>
      <w:r w:rsidR="008E535E">
        <w:t xml:space="preserve">was discussed </w:t>
      </w:r>
      <w:r w:rsidR="00EA4357">
        <w:t xml:space="preserve"> and we decided to change it to a</w:t>
      </w:r>
      <w:r w:rsidR="00297BB6">
        <w:t>n</w:t>
      </w:r>
      <w:r w:rsidR="00EA4357">
        <w:t xml:space="preserve"> ice cream social </w:t>
      </w:r>
      <w:r w:rsidR="002173E7">
        <w:t xml:space="preserve">and </w:t>
      </w:r>
      <w:r w:rsidR="00297BB6">
        <w:t xml:space="preserve">it </w:t>
      </w:r>
      <w:r w:rsidR="002173E7">
        <w:t>will be on April 7</w:t>
      </w:r>
      <w:r w:rsidR="002173E7" w:rsidRPr="002173E7">
        <w:rPr>
          <w:vertAlign w:val="superscript"/>
        </w:rPr>
        <w:t>th</w:t>
      </w:r>
      <w:r w:rsidR="002173E7">
        <w:t xml:space="preserve"> starting at 3:30PM in the Teton Lounge. Kylie will make a flyer and Brenna will send out a calendar invite and the flyer to all staff. </w:t>
      </w:r>
      <w:r w:rsidR="008E535E">
        <w:t xml:space="preserve"> </w:t>
      </w:r>
    </w:p>
    <w:p w14:paraId="020B2915" w14:textId="3314C488" w:rsidR="009F0D7B" w:rsidRDefault="009F0D7B">
      <w:r>
        <w:lastRenderedPageBreak/>
        <w:t>State Staff Senate was discussed and we have tentative dates, June 1</w:t>
      </w:r>
      <w:r w:rsidRPr="009F0D7B">
        <w:rPr>
          <w:vertAlign w:val="superscript"/>
        </w:rPr>
        <w:t>st</w:t>
      </w:r>
      <w:r>
        <w:t xml:space="preserve"> in the afternoon and June 2</w:t>
      </w:r>
      <w:r w:rsidRPr="009F0D7B">
        <w:rPr>
          <w:vertAlign w:val="superscript"/>
        </w:rPr>
        <w:t>nd</w:t>
      </w:r>
      <w:r>
        <w:t xml:space="preserve"> in the morning. We will have to provide snacks throughout the day on the 1</w:t>
      </w:r>
      <w:r w:rsidRPr="009F0D7B">
        <w:rPr>
          <w:vertAlign w:val="superscript"/>
        </w:rPr>
        <w:t>st</w:t>
      </w:r>
      <w:r>
        <w:t xml:space="preserve"> and breakfast </w:t>
      </w:r>
      <w:r w:rsidR="00752F1D">
        <w:t>in the morning on the 2</w:t>
      </w:r>
      <w:r w:rsidR="00752F1D" w:rsidRPr="00752F1D">
        <w:rPr>
          <w:vertAlign w:val="superscript"/>
        </w:rPr>
        <w:t>nd</w:t>
      </w:r>
      <w:r w:rsidR="00752F1D">
        <w:t xml:space="preserve">. </w:t>
      </w:r>
    </w:p>
    <w:p w14:paraId="0FBEC324" w14:textId="77777777" w:rsidR="00752F1D" w:rsidRDefault="00752F1D"/>
    <w:p w14:paraId="518CBA8A" w14:textId="77777777" w:rsidR="00752F1D" w:rsidRDefault="00752F1D"/>
    <w:p w14:paraId="3A816477" w14:textId="2450F9D2" w:rsidR="005B4EC0" w:rsidRDefault="005B4EC0">
      <w:r>
        <w:t xml:space="preserve">Department updates  </w:t>
      </w:r>
    </w:p>
    <w:p w14:paraId="7096DD3A" w14:textId="1FB2EB30" w:rsidR="00CA7A5C" w:rsidRDefault="00CA7A5C">
      <w:r>
        <w:t>Campus Services-</w:t>
      </w:r>
      <w:r w:rsidR="00683A6D">
        <w:t xml:space="preserve"> </w:t>
      </w:r>
      <w:r w:rsidR="00752F1D">
        <w:t>Travis’s last day was March 27</w:t>
      </w:r>
      <w:r w:rsidR="00752F1D" w:rsidRPr="00752F1D">
        <w:rPr>
          <w:vertAlign w:val="superscript"/>
        </w:rPr>
        <w:t>th</w:t>
      </w:r>
      <w:r w:rsidR="00752F1D">
        <w:t xml:space="preserve">. </w:t>
      </w:r>
      <w:r w:rsidR="00B604FE">
        <w:t>There are four interviews happening for the postion on April 6</w:t>
      </w:r>
      <w:r w:rsidR="00B604FE" w:rsidRPr="00B604FE">
        <w:rPr>
          <w:vertAlign w:val="superscript"/>
        </w:rPr>
        <w:t>th</w:t>
      </w:r>
      <w:r w:rsidR="00B604FE">
        <w:t xml:space="preserve"> and 7</w:t>
      </w:r>
      <w:r w:rsidR="00B604FE" w:rsidRPr="00B604FE">
        <w:rPr>
          <w:vertAlign w:val="superscript"/>
        </w:rPr>
        <w:t>th</w:t>
      </w:r>
      <w:r w:rsidR="00B604FE">
        <w:t xml:space="preserve">. </w:t>
      </w:r>
    </w:p>
    <w:p w14:paraId="67B13F9E" w14:textId="58E638C5" w:rsidR="00CA7A5C" w:rsidRDefault="00CA7A5C">
      <w:r>
        <w:t>Athletics-</w:t>
      </w:r>
      <w:r w:rsidR="00683A6D">
        <w:t xml:space="preserve"> </w:t>
      </w:r>
      <w:r w:rsidR="0089028A">
        <w:t xml:space="preserve">Women’s basketball team made it to the national tournament. It has been a long time since they went. They lost the first round by only 6 points. </w:t>
      </w:r>
      <w:r>
        <w:t xml:space="preserve">Baseball </w:t>
      </w:r>
      <w:r w:rsidR="0089028A">
        <w:t xml:space="preserve">and Softball have there home opener games </w:t>
      </w:r>
      <w:r w:rsidR="00B855E3">
        <w:t>March 28</w:t>
      </w:r>
      <w:r w:rsidR="00B855E3" w:rsidRPr="00B855E3">
        <w:rPr>
          <w:vertAlign w:val="superscript"/>
        </w:rPr>
        <w:t>th</w:t>
      </w:r>
      <w:r w:rsidR="00B855E3">
        <w:t xml:space="preserve"> and 29</w:t>
      </w:r>
      <w:r w:rsidR="00B855E3" w:rsidRPr="00B855E3">
        <w:rPr>
          <w:vertAlign w:val="superscript"/>
        </w:rPr>
        <w:t>th</w:t>
      </w:r>
      <w:r w:rsidR="00B855E3">
        <w:t xml:space="preserve">. </w:t>
      </w:r>
    </w:p>
    <w:p w14:paraId="1C35180F" w14:textId="05917F2D" w:rsidR="00DD6806" w:rsidRDefault="00797465">
      <w:r>
        <w:t>Business Office-</w:t>
      </w:r>
      <w:r w:rsidR="00683A6D">
        <w:t xml:space="preserve"> </w:t>
      </w:r>
      <w:r w:rsidR="00B855E3">
        <w:t>Lots of changes and people leaving. Hattie left and Deb is leaving in the summer. Hattie</w:t>
      </w:r>
      <w:r w:rsidR="00453E82">
        <w:t>’</w:t>
      </w:r>
      <w:r w:rsidR="00B855E3">
        <w:t xml:space="preserve">s postion </w:t>
      </w:r>
      <w:r w:rsidR="00453E82">
        <w:t>is posted</w:t>
      </w:r>
      <w:r w:rsidR="00297BB6">
        <w:t>,</w:t>
      </w:r>
      <w:r w:rsidR="00453E82">
        <w:t xml:space="preserve"> but the job description needs to be updated. They possibily want to hire a student that is in the accounting program or path but will look at outside people as well for the postion. </w:t>
      </w:r>
    </w:p>
    <w:p w14:paraId="4F4E8022" w14:textId="7578DDE4" w:rsidR="006E6198" w:rsidRDefault="006E6198">
      <w:r>
        <w:t>Adult Learning Center-</w:t>
      </w:r>
      <w:r w:rsidR="00C03CA1">
        <w:t xml:space="preserve"> </w:t>
      </w:r>
      <w:r w:rsidR="00C1253E">
        <w:t xml:space="preserve">Williams County partnership is going well that Mckenzie County wants a partnership as well. </w:t>
      </w:r>
      <w:r w:rsidR="00313187">
        <w:t xml:space="preserve">The federal funding got taken away for the test proctoring so they have to find a way to fund the proctor and supplies. </w:t>
      </w:r>
      <w:r w:rsidR="00C03CA1">
        <w:t xml:space="preserve">Everything is moved to the old nursing wing now. </w:t>
      </w:r>
    </w:p>
    <w:p w14:paraId="36546964" w14:textId="131CD24F" w:rsidR="00C03CA1" w:rsidRDefault="00C03CA1">
      <w:r>
        <w:t xml:space="preserve">IT- </w:t>
      </w:r>
      <w:r w:rsidR="00423B15">
        <w:t xml:space="preserve">IT is caught up on everything now including the new Health Care building. </w:t>
      </w:r>
      <w:r w:rsidR="00683A6D">
        <w:t xml:space="preserve">No big changes happening, possibly having a ticketing system for IT added this summer. </w:t>
      </w:r>
    </w:p>
    <w:p w14:paraId="7FDEA187" w14:textId="53BCD406" w:rsidR="00453E82" w:rsidRDefault="00453E82">
      <w:r>
        <w:t>Student Life-</w:t>
      </w:r>
      <w:r w:rsidR="00683A6D">
        <w:t xml:space="preserve"> </w:t>
      </w:r>
      <w:r w:rsidR="00F20BC3">
        <w:t xml:space="preserve">Not a lot of changes. Finalizing the end of the year events for students to attend. </w:t>
      </w:r>
    </w:p>
    <w:p w14:paraId="574B3963" w14:textId="2CBCC125" w:rsidR="005B4EC0" w:rsidRDefault="005B4EC0">
      <w:r>
        <w:t>President Brenna Lordemann adjourned the meeting at 1</w:t>
      </w:r>
      <w:r w:rsidR="00797465">
        <w:t>0</w:t>
      </w:r>
      <w:r>
        <w:t>:</w:t>
      </w:r>
      <w:r w:rsidR="00797465">
        <w:t>4</w:t>
      </w:r>
      <w:r w:rsidR="00F20BC3">
        <w:t>2</w:t>
      </w:r>
      <w:r>
        <w:t xml:space="preserve"> AM.</w:t>
      </w:r>
    </w:p>
    <w:p w14:paraId="356924F4" w14:textId="77777777" w:rsidR="00B621EB" w:rsidRDefault="00B621EB"/>
    <w:sectPr w:rsidR="00B62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99"/>
    <w:rsid w:val="000211C4"/>
    <w:rsid w:val="000560A5"/>
    <w:rsid w:val="00060051"/>
    <w:rsid w:val="001238CC"/>
    <w:rsid w:val="001740BB"/>
    <w:rsid w:val="001E349A"/>
    <w:rsid w:val="00212B11"/>
    <w:rsid w:val="002173E7"/>
    <w:rsid w:val="002426F7"/>
    <w:rsid w:val="00272AB0"/>
    <w:rsid w:val="00297BB6"/>
    <w:rsid w:val="00313187"/>
    <w:rsid w:val="003647A0"/>
    <w:rsid w:val="003C3D57"/>
    <w:rsid w:val="003C6811"/>
    <w:rsid w:val="003F763E"/>
    <w:rsid w:val="00423B15"/>
    <w:rsid w:val="00453E82"/>
    <w:rsid w:val="004B5F50"/>
    <w:rsid w:val="004C3994"/>
    <w:rsid w:val="004E3F99"/>
    <w:rsid w:val="00556234"/>
    <w:rsid w:val="00585CD9"/>
    <w:rsid w:val="005B4EC0"/>
    <w:rsid w:val="005E32FC"/>
    <w:rsid w:val="006415EE"/>
    <w:rsid w:val="00663D33"/>
    <w:rsid w:val="00665135"/>
    <w:rsid w:val="0067406D"/>
    <w:rsid w:val="00683A6D"/>
    <w:rsid w:val="006B18E1"/>
    <w:rsid w:val="006E2EE9"/>
    <w:rsid w:val="006E6198"/>
    <w:rsid w:val="00752F1D"/>
    <w:rsid w:val="0078127E"/>
    <w:rsid w:val="00797465"/>
    <w:rsid w:val="007E6E96"/>
    <w:rsid w:val="00817004"/>
    <w:rsid w:val="0089028A"/>
    <w:rsid w:val="008C15A7"/>
    <w:rsid w:val="008E535E"/>
    <w:rsid w:val="009350E4"/>
    <w:rsid w:val="009F0D7B"/>
    <w:rsid w:val="009F65E8"/>
    <w:rsid w:val="00A26A45"/>
    <w:rsid w:val="00A709A7"/>
    <w:rsid w:val="00AB29B4"/>
    <w:rsid w:val="00B12811"/>
    <w:rsid w:val="00B230C1"/>
    <w:rsid w:val="00B37797"/>
    <w:rsid w:val="00B53E9C"/>
    <w:rsid w:val="00B544EC"/>
    <w:rsid w:val="00B602B5"/>
    <w:rsid w:val="00B604FE"/>
    <w:rsid w:val="00B621EB"/>
    <w:rsid w:val="00B66AE1"/>
    <w:rsid w:val="00B855E3"/>
    <w:rsid w:val="00BA4A16"/>
    <w:rsid w:val="00BA64E2"/>
    <w:rsid w:val="00C03CA1"/>
    <w:rsid w:val="00C1253E"/>
    <w:rsid w:val="00CA7A5C"/>
    <w:rsid w:val="00CD25DD"/>
    <w:rsid w:val="00D237D2"/>
    <w:rsid w:val="00DD01A5"/>
    <w:rsid w:val="00DD6806"/>
    <w:rsid w:val="00E0442B"/>
    <w:rsid w:val="00E42C74"/>
    <w:rsid w:val="00E44105"/>
    <w:rsid w:val="00E867C4"/>
    <w:rsid w:val="00EA27D3"/>
    <w:rsid w:val="00EA3FA7"/>
    <w:rsid w:val="00EA4357"/>
    <w:rsid w:val="00EA5714"/>
    <w:rsid w:val="00F20BC3"/>
    <w:rsid w:val="00F26FE8"/>
    <w:rsid w:val="00F31AF7"/>
    <w:rsid w:val="00F60306"/>
    <w:rsid w:val="00FA32FA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481BF"/>
  <w15:chartTrackingRefBased/>
  <w15:docId w15:val="{C348F422-8D8E-C04E-95C0-3BAAF0FF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Theme="minorHAnsi" w:hAnsi="Myriad Pro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F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F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F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F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F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F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F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F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F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F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F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F9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F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F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F9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E3F99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Larson, Kylie</dc:creator>
  <cp:keywords/>
  <dc:description/>
  <cp:lastModifiedBy>Lordemann, Brenna</cp:lastModifiedBy>
  <cp:revision>2</cp:revision>
  <dcterms:created xsi:type="dcterms:W3CDTF">2026-03-30T13:58:00Z</dcterms:created>
  <dcterms:modified xsi:type="dcterms:W3CDTF">2026-03-30T13:58:00Z</dcterms:modified>
</cp:coreProperties>
</file>